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90" w:rsidRPr="008F2A8F" w:rsidRDefault="00A57A90" w:rsidP="006175B0">
      <w:pPr>
        <w:spacing w:after="160"/>
        <w:jc w:val="center"/>
        <w:rPr>
          <w:rFonts w:asciiTheme="minorHAnsi" w:hAnsiTheme="minorHAnsi" w:cstheme="minorHAnsi"/>
          <w:sz w:val="32"/>
          <w:szCs w:val="32"/>
        </w:rPr>
      </w:pPr>
      <w:r w:rsidRPr="008F2A8F">
        <w:rPr>
          <w:rFonts w:asciiTheme="minorHAnsi" w:hAnsiTheme="minorHAnsi" w:cstheme="minorHAnsi"/>
          <w:sz w:val="32"/>
          <w:szCs w:val="32"/>
        </w:rPr>
        <w:t>EAST SUSSEX SUNDAY CROSS-COUNTRY LEAGUE</w:t>
      </w:r>
    </w:p>
    <w:p w:rsidR="00A57A90" w:rsidRDefault="00A57A90" w:rsidP="006175B0">
      <w:pPr>
        <w:spacing w:after="160"/>
        <w:jc w:val="center"/>
        <w:rPr>
          <w:rFonts w:ascii="Arial Narrow" w:hAnsi="Arial Narrow" w:cs="Arial"/>
          <w:sz w:val="36"/>
          <w:szCs w:val="36"/>
        </w:rPr>
      </w:pPr>
      <w:r w:rsidRPr="006175B0">
        <w:rPr>
          <w:rFonts w:asciiTheme="minorHAnsi" w:hAnsiTheme="minorHAnsi" w:cstheme="minorHAnsi"/>
          <w:sz w:val="36"/>
          <w:szCs w:val="36"/>
        </w:rPr>
        <w:t>Blackcap, Lewes</w:t>
      </w:r>
    </w:p>
    <w:p w:rsidR="00A57A90" w:rsidRPr="006175B0" w:rsidRDefault="00A57A90" w:rsidP="006175B0">
      <w:pPr>
        <w:spacing w:after="160"/>
        <w:jc w:val="center"/>
        <w:rPr>
          <w:rFonts w:ascii="Calibri" w:hAnsi="Calibri" w:cs="Calibri"/>
          <w:b/>
          <w:sz w:val="22"/>
          <w:szCs w:val="20"/>
        </w:rPr>
      </w:pPr>
      <w:r w:rsidRPr="006175B0">
        <w:rPr>
          <w:rFonts w:ascii="Calibri" w:hAnsi="Calibri" w:cs="Calibri"/>
          <w:b/>
          <w:sz w:val="22"/>
          <w:szCs w:val="20"/>
        </w:rPr>
        <w:t>Under UK At</w:t>
      </w:r>
      <w:r w:rsidR="00531360">
        <w:rPr>
          <w:rFonts w:ascii="Calibri" w:hAnsi="Calibri" w:cs="Calibri"/>
          <w:b/>
          <w:sz w:val="22"/>
          <w:szCs w:val="20"/>
        </w:rPr>
        <w:t>h</w:t>
      </w:r>
      <w:r w:rsidR="003F35BA">
        <w:rPr>
          <w:rFonts w:ascii="Calibri" w:hAnsi="Calibri" w:cs="Calibri"/>
          <w:b/>
          <w:sz w:val="22"/>
          <w:szCs w:val="20"/>
        </w:rPr>
        <w:t>letics Rules – permit: SEAA/ 129:18</w:t>
      </w:r>
    </w:p>
    <w:p w:rsidR="00A57A90" w:rsidRDefault="00A57A90" w:rsidP="006175B0">
      <w:pPr>
        <w:spacing w:after="160"/>
        <w:jc w:val="center"/>
        <w:rPr>
          <w:rFonts w:ascii="Arial Narrow" w:hAnsi="Arial Narrow" w:cs="Arial"/>
          <w:b/>
          <w:sz w:val="20"/>
          <w:szCs w:val="20"/>
        </w:rPr>
      </w:pPr>
      <w:r w:rsidRPr="006175B0">
        <w:rPr>
          <w:rFonts w:ascii="Calibri" w:hAnsi="Calibri" w:cs="Calibri"/>
          <w:b/>
          <w:sz w:val="22"/>
          <w:szCs w:val="20"/>
        </w:rPr>
        <w:t>(Staged by Lewes</w:t>
      </w:r>
      <w:r w:rsidR="002147BB">
        <w:rPr>
          <w:rFonts w:ascii="Calibri" w:hAnsi="Calibri" w:cs="Calibri"/>
          <w:b/>
          <w:sz w:val="22"/>
          <w:szCs w:val="20"/>
        </w:rPr>
        <w:t xml:space="preserve"> </w:t>
      </w:r>
      <w:r w:rsidRPr="006175B0">
        <w:rPr>
          <w:rFonts w:ascii="Calibri" w:hAnsi="Calibri" w:cs="Calibri"/>
          <w:b/>
          <w:sz w:val="22"/>
          <w:szCs w:val="20"/>
        </w:rPr>
        <w:t>AC)</w:t>
      </w:r>
    </w:p>
    <w:p w:rsidR="000D4C06" w:rsidRPr="006175B0" w:rsidRDefault="003F35BA" w:rsidP="006175B0">
      <w:pPr>
        <w:pStyle w:val="Style1"/>
        <w:spacing w:after="16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Sunday 11th November</w:t>
      </w:r>
      <w:r w:rsidR="00A57A90" w:rsidRPr="006175B0">
        <w:rPr>
          <w:rFonts w:ascii="Calibri" w:hAnsi="Calibri" w:cs="Calibri"/>
          <w:sz w:val="36"/>
          <w:szCs w:val="36"/>
        </w:rPr>
        <w:t xml:space="preserve"> 2018</w:t>
      </w:r>
    </w:p>
    <w:p w:rsidR="00A57A90" w:rsidRDefault="00A57A90" w:rsidP="006175B0">
      <w:pPr>
        <w:pStyle w:val="Style1"/>
        <w:spacing w:after="160"/>
        <w:jc w:val="center"/>
        <w:rPr>
          <w:rFonts w:ascii="Arial Narrow" w:hAnsi="Arial Narrow" w:cs="Arial"/>
          <w:sz w:val="36"/>
          <w:szCs w:val="36"/>
        </w:rPr>
      </w:pPr>
    </w:p>
    <w:p w:rsidR="00A57A90" w:rsidRPr="008F63DD" w:rsidRDefault="00A57A90" w:rsidP="006175B0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Start</w:t>
      </w:r>
      <w:r w:rsidRPr="008F63DD">
        <w:rPr>
          <w:rFonts w:ascii="Calibri" w:hAnsi="Calibri" w:cs="Calibri"/>
          <w:sz w:val="22"/>
          <w:szCs w:val="22"/>
        </w:rPr>
        <w:tab/>
        <w:t xml:space="preserve">The Gallops, Lewes BN71LR. </w:t>
      </w:r>
      <w:r w:rsidRPr="005F46DC">
        <w:rPr>
          <w:rFonts w:ascii="Calibri" w:hAnsi="Calibri" w:cs="Calibri"/>
          <w:color w:val="FF0000"/>
          <w:sz w:val="22"/>
          <w:szCs w:val="22"/>
        </w:rPr>
        <w:t xml:space="preserve">STRICTLY NO VEHICLE ACCESS </w:t>
      </w:r>
      <w:r w:rsidRPr="008F63DD">
        <w:rPr>
          <w:rFonts w:ascii="Calibri" w:hAnsi="Calibri" w:cs="Calibri"/>
          <w:sz w:val="22"/>
          <w:szCs w:val="22"/>
        </w:rPr>
        <w:t xml:space="preserve">to the start </w:t>
      </w:r>
      <w:r w:rsidR="00D56A03" w:rsidRPr="008F63DD">
        <w:rPr>
          <w:rFonts w:ascii="Calibri" w:hAnsi="Calibri" w:cs="Calibri"/>
          <w:sz w:val="22"/>
          <w:szCs w:val="22"/>
        </w:rPr>
        <w:t xml:space="preserve">other than </w:t>
      </w:r>
      <w:r w:rsidR="003F35BA">
        <w:rPr>
          <w:rFonts w:ascii="Calibri" w:hAnsi="Calibri" w:cs="Calibri"/>
          <w:sz w:val="22"/>
          <w:szCs w:val="22"/>
        </w:rPr>
        <w:t>Phoenix Medical Service</w:t>
      </w:r>
      <w:r w:rsidR="00D56A03" w:rsidRPr="008F63DD">
        <w:rPr>
          <w:rFonts w:ascii="Calibri" w:hAnsi="Calibri" w:cs="Calibri"/>
          <w:sz w:val="22"/>
          <w:szCs w:val="22"/>
        </w:rPr>
        <w:t xml:space="preserve"> and </w:t>
      </w:r>
      <w:r w:rsidRPr="008F63DD">
        <w:rPr>
          <w:rFonts w:ascii="Calibri" w:hAnsi="Calibri" w:cs="Calibri"/>
          <w:sz w:val="22"/>
          <w:szCs w:val="22"/>
        </w:rPr>
        <w:t>official cars.</w:t>
      </w:r>
    </w:p>
    <w:p w:rsidR="006837C5" w:rsidRPr="008F63DD" w:rsidRDefault="006837C5" w:rsidP="006175B0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 xml:space="preserve">Car parking </w:t>
      </w:r>
      <w:r w:rsidRPr="008F63DD">
        <w:rPr>
          <w:rFonts w:ascii="Calibri" w:hAnsi="Calibri" w:cs="Calibri"/>
          <w:sz w:val="22"/>
          <w:szCs w:val="22"/>
        </w:rPr>
        <w:tab/>
        <w:t>County Hall</w:t>
      </w:r>
      <w:r w:rsidR="002147BB">
        <w:rPr>
          <w:rFonts w:ascii="Calibri" w:hAnsi="Calibri" w:cs="Calibri"/>
          <w:sz w:val="22"/>
          <w:szCs w:val="22"/>
        </w:rPr>
        <w:t xml:space="preserve"> car park</w:t>
      </w:r>
      <w:r w:rsidRPr="008F63DD">
        <w:rPr>
          <w:rFonts w:ascii="Calibri" w:hAnsi="Calibri" w:cs="Calibri"/>
          <w:sz w:val="22"/>
          <w:szCs w:val="22"/>
        </w:rPr>
        <w:t>, St Anne's Cres</w:t>
      </w:r>
      <w:r w:rsidR="006175B0" w:rsidRPr="008F63DD">
        <w:rPr>
          <w:rFonts w:ascii="Calibri" w:hAnsi="Calibri" w:cs="Calibri"/>
          <w:sz w:val="22"/>
          <w:szCs w:val="22"/>
        </w:rPr>
        <w:t>cent</w:t>
      </w:r>
      <w:r w:rsidRPr="008F63DD">
        <w:rPr>
          <w:rFonts w:ascii="Calibri" w:hAnsi="Calibri" w:cs="Calibri"/>
          <w:sz w:val="22"/>
          <w:szCs w:val="22"/>
        </w:rPr>
        <w:t xml:space="preserve">, Lewes BN7 1UE and surrounding roads. It is a 10 minute walk from County Hall to the start. </w:t>
      </w:r>
      <w:r w:rsidR="003F35BA">
        <w:rPr>
          <w:rFonts w:ascii="Calibri" w:hAnsi="Calibri" w:cs="Calibri"/>
          <w:b/>
          <w:sz w:val="22"/>
          <w:szCs w:val="22"/>
        </w:rPr>
        <w:t>Please arrive by 10:00</w:t>
      </w:r>
      <w:r w:rsidRPr="008F63DD">
        <w:rPr>
          <w:rFonts w:ascii="Calibri" w:hAnsi="Calibri" w:cs="Calibri"/>
          <w:b/>
          <w:sz w:val="22"/>
          <w:szCs w:val="22"/>
        </w:rPr>
        <w:t xml:space="preserve"> at the latest to allow time for parking and registration.</w:t>
      </w:r>
    </w:p>
    <w:p w:rsidR="00A57A90" w:rsidRPr="008F63DD" w:rsidRDefault="00A57A90" w:rsidP="006175B0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Directions</w:t>
      </w:r>
      <w:r w:rsidRPr="008F63DD">
        <w:rPr>
          <w:rFonts w:ascii="Calibri" w:hAnsi="Calibri" w:cs="Calibri"/>
          <w:sz w:val="22"/>
          <w:szCs w:val="22"/>
        </w:rPr>
        <w:tab/>
      </w:r>
      <w:r w:rsidRPr="008F63DD">
        <w:rPr>
          <w:rFonts w:ascii="Calibri" w:hAnsi="Calibri" w:cs="Calibri"/>
          <w:b/>
          <w:sz w:val="22"/>
          <w:szCs w:val="22"/>
        </w:rPr>
        <w:t>From the East and West</w:t>
      </w:r>
      <w:r w:rsidRPr="008F63DD">
        <w:rPr>
          <w:rFonts w:ascii="Calibri" w:hAnsi="Calibri" w:cs="Calibri"/>
          <w:sz w:val="22"/>
          <w:szCs w:val="22"/>
        </w:rPr>
        <w:t xml:space="preserve"> </w:t>
      </w:r>
      <w:r w:rsidR="006837C5" w:rsidRPr="008F63DD">
        <w:rPr>
          <w:rFonts w:ascii="Calibri" w:hAnsi="Calibri" w:cs="Calibri"/>
          <w:sz w:val="22"/>
          <w:szCs w:val="22"/>
        </w:rPr>
        <w:t>exit</w:t>
      </w:r>
      <w:r w:rsidRPr="008F63DD">
        <w:rPr>
          <w:rFonts w:ascii="Calibri" w:hAnsi="Calibri" w:cs="Calibri"/>
          <w:sz w:val="22"/>
          <w:szCs w:val="22"/>
        </w:rPr>
        <w:t xml:space="preserve"> the A27 </w:t>
      </w:r>
      <w:r w:rsidR="006837C5" w:rsidRPr="008F63DD">
        <w:rPr>
          <w:rFonts w:ascii="Calibri" w:hAnsi="Calibri" w:cs="Calibri"/>
          <w:sz w:val="22"/>
          <w:szCs w:val="22"/>
        </w:rPr>
        <w:t>at the Kingston roundabout at BN7 3JS</w:t>
      </w:r>
      <w:r w:rsidR="00D56A03" w:rsidRPr="008F63DD">
        <w:rPr>
          <w:rFonts w:ascii="Calibri" w:hAnsi="Calibri" w:cs="Calibri"/>
          <w:sz w:val="22"/>
          <w:szCs w:val="22"/>
        </w:rPr>
        <w:t>, d</w:t>
      </w:r>
      <w:r w:rsidR="006837C5" w:rsidRPr="008F63DD">
        <w:rPr>
          <w:rFonts w:ascii="Calibri" w:hAnsi="Calibri" w:cs="Calibri"/>
          <w:sz w:val="22"/>
          <w:szCs w:val="22"/>
        </w:rPr>
        <w:t>irection Lewes, follow the road into Lewes, cross over the first traffic lights</w:t>
      </w:r>
      <w:r w:rsidR="006175B0" w:rsidRPr="008F63DD">
        <w:rPr>
          <w:rFonts w:ascii="Calibri" w:hAnsi="Calibri" w:cs="Calibri"/>
          <w:sz w:val="22"/>
          <w:szCs w:val="22"/>
        </w:rPr>
        <w:t xml:space="preserve"> onto Western Road, </w:t>
      </w:r>
      <w:r w:rsidR="006837C5" w:rsidRPr="008F63DD">
        <w:rPr>
          <w:rFonts w:ascii="Calibri" w:hAnsi="Calibri" w:cs="Calibri"/>
          <w:sz w:val="22"/>
          <w:szCs w:val="22"/>
        </w:rPr>
        <w:t xml:space="preserve">then turn right at second traffic lights into St </w:t>
      </w:r>
      <w:proofErr w:type="spellStart"/>
      <w:r w:rsidR="006837C5" w:rsidRPr="008F63DD">
        <w:rPr>
          <w:rFonts w:ascii="Calibri" w:hAnsi="Calibri" w:cs="Calibri"/>
          <w:sz w:val="22"/>
          <w:szCs w:val="22"/>
        </w:rPr>
        <w:t>Annes's</w:t>
      </w:r>
      <w:proofErr w:type="spellEnd"/>
      <w:r w:rsidR="006837C5" w:rsidRPr="008F63DD">
        <w:rPr>
          <w:rFonts w:ascii="Calibri" w:hAnsi="Calibri" w:cs="Calibri"/>
          <w:sz w:val="22"/>
          <w:szCs w:val="22"/>
        </w:rPr>
        <w:t xml:space="preserve"> Crescent, continue into County Hall car park.</w:t>
      </w:r>
    </w:p>
    <w:p w:rsidR="00A57A90" w:rsidRPr="008F63DD" w:rsidRDefault="00A57A90" w:rsidP="006175B0">
      <w:pPr>
        <w:spacing w:after="160"/>
        <w:ind w:left="1980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b/>
          <w:sz w:val="22"/>
          <w:szCs w:val="22"/>
        </w:rPr>
        <w:t xml:space="preserve">From the </w:t>
      </w:r>
      <w:r w:rsidR="006837C5" w:rsidRPr="008F63DD">
        <w:rPr>
          <w:rFonts w:ascii="Calibri" w:hAnsi="Calibri" w:cs="Calibri"/>
          <w:b/>
          <w:sz w:val="22"/>
          <w:szCs w:val="22"/>
        </w:rPr>
        <w:t>North</w:t>
      </w:r>
      <w:r w:rsidRPr="008F63DD">
        <w:rPr>
          <w:rFonts w:ascii="Calibri" w:hAnsi="Calibri" w:cs="Calibri"/>
          <w:sz w:val="22"/>
          <w:szCs w:val="22"/>
        </w:rPr>
        <w:t xml:space="preserve"> come along </w:t>
      </w:r>
      <w:r w:rsidR="006837C5" w:rsidRPr="008F63DD">
        <w:rPr>
          <w:rFonts w:ascii="Calibri" w:hAnsi="Calibri" w:cs="Calibri"/>
          <w:sz w:val="22"/>
          <w:szCs w:val="22"/>
        </w:rPr>
        <w:t xml:space="preserve">the A275 into Lewes, turn left at the first traffic lights </w:t>
      </w:r>
      <w:r w:rsidR="00D56A03" w:rsidRPr="008F63DD">
        <w:rPr>
          <w:rFonts w:ascii="Calibri" w:hAnsi="Calibri" w:cs="Calibri"/>
          <w:sz w:val="22"/>
          <w:szCs w:val="22"/>
        </w:rPr>
        <w:t xml:space="preserve">in town </w:t>
      </w:r>
      <w:r w:rsidR="006837C5" w:rsidRPr="008F63DD">
        <w:rPr>
          <w:rFonts w:ascii="Calibri" w:hAnsi="Calibri" w:cs="Calibri"/>
          <w:sz w:val="22"/>
          <w:szCs w:val="22"/>
        </w:rPr>
        <w:t>onto Western Road</w:t>
      </w:r>
      <w:proofErr w:type="gramStart"/>
      <w:r w:rsidR="006837C5" w:rsidRPr="008F63DD">
        <w:rPr>
          <w:rFonts w:ascii="Calibri" w:hAnsi="Calibri" w:cs="Calibri"/>
          <w:sz w:val="22"/>
          <w:szCs w:val="22"/>
        </w:rPr>
        <w:t>, ,</w:t>
      </w:r>
      <w:proofErr w:type="gramEnd"/>
      <w:r w:rsidR="006837C5" w:rsidRPr="008F63DD">
        <w:rPr>
          <w:rFonts w:ascii="Calibri" w:hAnsi="Calibri" w:cs="Calibri"/>
          <w:sz w:val="22"/>
          <w:szCs w:val="22"/>
        </w:rPr>
        <w:t xml:space="preserve"> then turn right at first traffic lights into St </w:t>
      </w:r>
      <w:proofErr w:type="spellStart"/>
      <w:r w:rsidR="006837C5" w:rsidRPr="008F63DD">
        <w:rPr>
          <w:rFonts w:ascii="Calibri" w:hAnsi="Calibri" w:cs="Calibri"/>
          <w:sz w:val="22"/>
          <w:szCs w:val="22"/>
        </w:rPr>
        <w:t>Annes's</w:t>
      </w:r>
      <w:proofErr w:type="spellEnd"/>
      <w:r w:rsidR="006837C5" w:rsidRPr="008F63DD">
        <w:rPr>
          <w:rFonts w:ascii="Calibri" w:hAnsi="Calibri" w:cs="Calibri"/>
          <w:sz w:val="22"/>
          <w:szCs w:val="22"/>
        </w:rPr>
        <w:t xml:space="preserve"> Crescent, continue into County Hall car park.</w:t>
      </w:r>
    </w:p>
    <w:p w:rsidR="008F63DD" w:rsidRDefault="008F63DD" w:rsidP="00CA400A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Juniors</w:t>
      </w:r>
      <w:proofErr w:type="gramEnd"/>
      <w:r>
        <w:rPr>
          <w:rFonts w:ascii="Calibri" w:hAnsi="Calibri" w:cs="Calibri"/>
          <w:sz w:val="22"/>
          <w:szCs w:val="22"/>
        </w:rPr>
        <w:t xml:space="preserve"> under 11s and 13s: Uphill from the start</w:t>
      </w:r>
      <w:r w:rsidR="002147BB">
        <w:rPr>
          <w:rFonts w:ascii="Calibri" w:hAnsi="Calibri" w:cs="Calibri"/>
          <w:sz w:val="22"/>
          <w:szCs w:val="22"/>
        </w:rPr>
        <w:t xml:space="preserve"> onto the meadow, one loop. Distance </w:t>
      </w:r>
      <w:r>
        <w:rPr>
          <w:rFonts w:ascii="Calibri" w:hAnsi="Calibri" w:cs="Calibri"/>
          <w:sz w:val="22"/>
          <w:szCs w:val="22"/>
        </w:rPr>
        <w:t>approx</w:t>
      </w:r>
      <w:r w:rsidR="002147B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2.2k (same</w:t>
      </w:r>
      <w:r w:rsidR="002147BB">
        <w:rPr>
          <w:rFonts w:ascii="Calibri" w:hAnsi="Calibri" w:cs="Calibri"/>
          <w:sz w:val="22"/>
          <w:szCs w:val="22"/>
        </w:rPr>
        <w:t xml:space="preserve"> </w:t>
      </w:r>
      <w:r w:rsidR="00CA400A" w:rsidRPr="008F63DD">
        <w:rPr>
          <w:rFonts w:ascii="Calibri" w:hAnsi="Calibri" w:cs="Calibri"/>
          <w:sz w:val="22"/>
          <w:szCs w:val="22"/>
        </w:rPr>
        <w:t>finish as senior</w:t>
      </w:r>
      <w:r w:rsidR="002147BB">
        <w:rPr>
          <w:rFonts w:ascii="Calibri" w:hAnsi="Calibri" w:cs="Calibri"/>
          <w:sz w:val="22"/>
          <w:szCs w:val="22"/>
        </w:rPr>
        <w:t xml:space="preserve"> race</w:t>
      </w:r>
      <w:r w:rsidR="00CA400A" w:rsidRPr="008F63DD">
        <w:rPr>
          <w:rFonts w:ascii="Calibri" w:hAnsi="Calibri" w:cs="Calibri"/>
          <w:sz w:val="22"/>
          <w:szCs w:val="22"/>
        </w:rPr>
        <w:t>)</w:t>
      </w:r>
      <w:r w:rsidR="002147BB">
        <w:rPr>
          <w:rFonts w:ascii="Calibri" w:hAnsi="Calibri" w:cs="Calibri"/>
          <w:sz w:val="22"/>
          <w:szCs w:val="22"/>
        </w:rPr>
        <w:t>.</w:t>
      </w:r>
    </w:p>
    <w:p w:rsidR="00CA400A" w:rsidRPr="008F63DD" w:rsidRDefault="008F63DD" w:rsidP="00CA400A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Juniors under 15s and 17</w:t>
      </w:r>
      <w:r w:rsidRPr="008F63DD">
        <w:rPr>
          <w:rFonts w:ascii="Calibri" w:hAnsi="Calibri" w:cs="Calibri"/>
          <w:sz w:val="22"/>
          <w:szCs w:val="22"/>
        </w:rPr>
        <w:t>s:</w:t>
      </w:r>
      <w:r>
        <w:rPr>
          <w:rFonts w:ascii="Calibri" w:hAnsi="Calibri" w:cs="Calibri"/>
          <w:sz w:val="22"/>
          <w:szCs w:val="22"/>
        </w:rPr>
        <w:t xml:space="preserve"> </w:t>
      </w:r>
      <w:r w:rsidRPr="008F63DD">
        <w:rPr>
          <w:rFonts w:ascii="Calibri" w:hAnsi="Calibri" w:cs="Calibri"/>
          <w:sz w:val="22"/>
          <w:szCs w:val="22"/>
        </w:rPr>
        <w:t xml:space="preserve">Uphill from the start onto the meadow, </w:t>
      </w:r>
      <w:r w:rsidR="002147BB">
        <w:rPr>
          <w:rFonts w:ascii="Calibri" w:hAnsi="Calibri" w:cs="Calibri"/>
          <w:sz w:val="22"/>
          <w:szCs w:val="22"/>
        </w:rPr>
        <w:t xml:space="preserve">two loops. Distance </w:t>
      </w:r>
      <w:r w:rsidRPr="008F63DD">
        <w:rPr>
          <w:rFonts w:ascii="Calibri" w:hAnsi="Calibri" w:cs="Calibri"/>
          <w:sz w:val="22"/>
          <w:szCs w:val="22"/>
        </w:rPr>
        <w:t>approx</w:t>
      </w:r>
      <w:r w:rsidR="002147BB">
        <w:rPr>
          <w:rFonts w:ascii="Calibri" w:hAnsi="Calibri" w:cs="Calibri"/>
          <w:sz w:val="22"/>
          <w:szCs w:val="22"/>
        </w:rPr>
        <w:t>. 3.8</w:t>
      </w:r>
      <w:r w:rsidRPr="008F63DD">
        <w:rPr>
          <w:rFonts w:ascii="Calibri" w:hAnsi="Calibri" w:cs="Calibri"/>
          <w:sz w:val="22"/>
          <w:szCs w:val="22"/>
        </w:rPr>
        <w:t>k (same</w:t>
      </w:r>
      <w:r w:rsidR="002147BB">
        <w:rPr>
          <w:rFonts w:ascii="Calibri" w:hAnsi="Calibri" w:cs="Calibri"/>
          <w:sz w:val="22"/>
          <w:szCs w:val="22"/>
        </w:rPr>
        <w:t xml:space="preserve"> </w:t>
      </w:r>
      <w:r w:rsidRPr="008F63DD">
        <w:rPr>
          <w:rFonts w:ascii="Calibri" w:hAnsi="Calibri" w:cs="Calibri"/>
          <w:sz w:val="22"/>
          <w:szCs w:val="22"/>
        </w:rPr>
        <w:t>finish as senior</w:t>
      </w:r>
      <w:r w:rsidR="002147BB">
        <w:rPr>
          <w:rFonts w:ascii="Calibri" w:hAnsi="Calibri" w:cs="Calibri"/>
          <w:sz w:val="22"/>
          <w:szCs w:val="22"/>
        </w:rPr>
        <w:t xml:space="preserve"> race</w:t>
      </w:r>
      <w:r w:rsidRPr="008F63DD">
        <w:rPr>
          <w:rFonts w:ascii="Calibri" w:hAnsi="Calibri" w:cs="Calibri"/>
          <w:sz w:val="22"/>
          <w:szCs w:val="22"/>
        </w:rPr>
        <w:t>)</w:t>
      </w:r>
      <w:r w:rsidR="002147BB">
        <w:rPr>
          <w:rFonts w:ascii="Calibri" w:hAnsi="Calibri" w:cs="Calibri"/>
          <w:sz w:val="22"/>
          <w:szCs w:val="22"/>
        </w:rPr>
        <w:t>.</w:t>
      </w:r>
      <w:r w:rsidR="00A57A90" w:rsidRPr="008F63DD">
        <w:rPr>
          <w:rFonts w:ascii="Calibri" w:hAnsi="Calibri" w:cs="Calibri"/>
          <w:sz w:val="22"/>
          <w:szCs w:val="22"/>
        </w:rPr>
        <w:tab/>
      </w:r>
    </w:p>
    <w:p w:rsidR="00A57A90" w:rsidRDefault="008F63DD" w:rsidP="00CA400A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Seniors :</w:t>
      </w:r>
      <w:proofErr w:type="gramEnd"/>
      <w:r>
        <w:rPr>
          <w:rFonts w:ascii="Calibri" w:hAnsi="Calibri" w:cs="Calibri"/>
          <w:sz w:val="22"/>
          <w:szCs w:val="22"/>
        </w:rPr>
        <w:t xml:space="preserve"> Downhill from the start, small loop around Sheepcote Green, th</w:t>
      </w:r>
      <w:r w:rsidR="006175B0" w:rsidRPr="008F63DD">
        <w:rPr>
          <w:rFonts w:ascii="Calibri" w:hAnsi="Calibri" w:cs="Calibri"/>
          <w:sz w:val="22"/>
          <w:szCs w:val="22"/>
        </w:rPr>
        <w:t xml:space="preserve">en back up onto the Downs, over Blackcap and down </w:t>
      </w:r>
      <w:r w:rsidR="002147BB">
        <w:rPr>
          <w:rFonts w:ascii="Calibri" w:hAnsi="Calibri" w:cs="Calibri"/>
          <w:sz w:val="22"/>
          <w:szCs w:val="22"/>
        </w:rPr>
        <w:t>again</w:t>
      </w:r>
      <w:r w:rsidR="006175B0" w:rsidRPr="008F63DD">
        <w:rPr>
          <w:rFonts w:ascii="Calibri" w:hAnsi="Calibri" w:cs="Calibri"/>
          <w:sz w:val="22"/>
          <w:szCs w:val="22"/>
        </w:rPr>
        <w:t xml:space="preserve"> to</w:t>
      </w:r>
      <w:r w:rsidR="002147BB">
        <w:rPr>
          <w:rFonts w:ascii="Calibri" w:hAnsi="Calibri" w:cs="Calibri"/>
          <w:sz w:val="22"/>
          <w:szCs w:val="22"/>
        </w:rPr>
        <w:t xml:space="preserve"> </w:t>
      </w:r>
      <w:r w:rsidR="006175B0" w:rsidRPr="008F63DD">
        <w:rPr>
          <w:rFonts w:ascii="Calibri" w:hAnsi="Calibri" w:cs="Calibri"/>
          <w:sz w:val="22"/>
          <w:szCs w:val="22"/>
        </w:rPr>
        <w:t>finish in the meadow about 400m from the start</w:t>
      </w:r>
      <w:r>
        <w:rPr>
          <w:rFonts w:ascii="Calibri" w:hAnsi="Calibri" w:cs="Calibri"/>
          <w:sz w:val="22"/>
          <w:szCs w:val="22"/>
        </w:rPr>
        <w:t>.</w:t>
      </w:r>
      <w:r w:rsidR="002147BB">
        <w:rPr>
          <w:rFonts w:ascii="Calibri" w:hAnsi="Calibri" w:cs="Calibri"/>
          <w:sz w:val="22"/>
          <w:szCs w:val="22"/>
        </w:rPr>
        <w:t xml:space="preserve"> Distance about 8.7k / 5.4m.</w:t>
      </w:r>
    </w:p>
    <w:p w:rsidR="008F63DD" w:rsidRPr="008F63DD" w:rsidRDefault="002147BB" w:rsidP="00CA400A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Footwear</w:t>
      </w:r>
      <w:r w:rsidR="008F63DD">
        <w:rPr>
          <w:rFonts w:ascii="Calibri" w:hAnsi="Calibri" w:cs="Calibri"/>
          <w:sz w:val="22"/>
          <w:szCs w:val="22"/>
        </w:rPr>
        <w:tab/>
        <w:t>Spikes or trail shoes recommended.</w:t>
      </w:r>
    </w:p>
    <w:p w:rsidR="00A57A90" w:rsidRPr="008F63DD" w:rsidRDefault="00A57A90" w:rsidP="006175B0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Start time</w:t>
      </w:r>
      <w:r w:rsidR="006837C5" w:rsidRPr="008F63DD">
        <w:rPr>
          <w:rFonts w:ascii="Calibri" w:hAnsi="Calibri" w:cs="Calibri"/>
          <w:sz w:val="22"/>
          <w:szCs w:val="22"/>
        </w:rPr>
        <w:t>s</w:t>
      </w:r>
      <w:r w:rsidRPr="008F63DD">
        <w:rPr>
          <w:rFonts w:ascii="Calibri" w:hAnsi="Calibri" w:cs="Calibri"/>
          <w:sz w:val="22"/>
          <w:szCs w:val="22"/>
        </w:rPr>
        <w:tab/>
      </w:r>
      <w:r w:rsidR="006837C5" w:rsidRPr="008F63DD">
        <w:rPr>
          <w:rFonts w:ascii="Calibri" w:hAnsi="Calibri" w:cs="Calibri"/>
          <w:sz w:val="22"/>
          <w:szCs w:val="22"/>
        </w:rPr>
        <w:t>Juniors</w:t>
      </w:r>
      <w:r w:rsidR="008F63DD">
        <w:rPr>
          <w:rFonts w:ascii="Calibri" w:hAnsi="Calibri" w:cs="Calibri"/>
          <w:sz w:val="22"/>
          <w:szCs w:val="22"/>
        </w:rPr>
        <w:t xml:space="preserve"> (both races</w:t>
      </w:r>
      <w:proofErr w:type="gramStart"/>
      <w:r w:rsidR="008F63DD">
        <w:rPr>
          <w:rFonts w:ascii="Calibri" w:hAnsi="Calibri" w:cs="Calibri"/>
          <w:sz w:val="22"/>
          <w:szCs w:val="22"/>
        </w:rPr>
        <w:t>)</w:t>
      </w:r>
      <w:r w:rsidR="002147BB">
        <w:rPr>
          <w:rFonts w:ascii="Calibri" w:hAnsi="Calibri" w:cs="Calibri"/>
          <w:sz w:val="22"/>
          <w:szCs w:val="22"/>
        </w:rPr>
        <w:t xml:space="preserve"> </w:t>
      </w:r>
      <w:r w:rsidR="008F63DD">
        <w:rPr>
          <w:rFonts w:ascii="Calibri" w:hAnsi="Calibri" w:cs="Calibri"/>
          <w:sz w:val="22"/>
          <w:szCs w:val="22"/>
        </w:rPr>
        <w:t xml:space="preserve"> </w:t>
      </w:r>
      <w:r w:rsidR="003F35BA">
        <w:rPr>
          <w:rFonts w:ascii="Calibri" w:hAnsi="Calibri" w:cs="Calibri"/>
          <w:sz w:val="22"/>
          <w:szCs w:val="22"/>
        </w:rPr>
        <w:t>10:15</w:t>
      </w:r>
      <w:proofErr w:type="gramEnd"/>
      <w:r w:rsidR="006175B0" w:rsidRPr="008F63DD">
        <w:rPr>
          <w:rFonts w:ascii="Calibri" w:hAnsi="Calibri" w:cs="Calibri"/>
          <w:sz w:val="22"/>
          <w:szCs w:val="22"/>
        </w:rPr>
        <w:t xml:space="preserve"> am </w:t>
      </w:r>
      <w:r w:rsidR="008F63DD">
        <w:rPr>
          <w:rFonts w:ascii="Calibri" w:hAnsi="Calibri" w:cs="Calibri"/>
          <w:sz w:val="22"/>
          <w:szCs w:val="22"/>
        </w:rPr>
        <w:tab/>
        <w:t xml:space="preserve"> </w:t>
      </w:r>
      <w:r w:rsidRPr="008F63DD">
        <w:rPr>
          <w:rFonts w:ascii="Calibri" w:hAnsi="Calibri" w:cs="Calibri"/>
          <w:sz w:val="22"/>
          <w:szCs w:val="22"/>
        </w:rPr>
        <w:t>Seniors</w:t>
      </w:r>
      <w:r w:rsidRPr="008F63DD">
        <w:rPr>
          <w:rFonts w:ascii="Calibri" w:hAnsi="Calibri" w:cs="Calibri"/>
          <w:sz w:val="22"/>
          <w:szCs w:val="22"/>
        </w:rPr>
        <w:tab/>
      </w:r>
      <w:r w:rsidR="002147BB">
        <w:rPr>
          <w:rFonts w:ascii="Calibri" w:hAnsi="Calibri" w:cs="Calibri"/>
          <w:sz w:val="22"/>
          <w:szCs w:val="22"/>
        </w:rPr>
        <w:t xml:space="preserve">  </w:t>
      </w:r>
      <w:r w:rsidR="006837C5" w:rsidRPr="008F63DD">
        <w:rPr>
          <w:rFonts w:ascii="Calibri" w:hAnsi="Calibri" w:cs="Calibri"/>
          <w:sz w:val="22"/>
          <w:szCs w:val="22"/>
        </w:rPr>
        <w:t>1</w:t>
      </w:r>
      <w:r w:rsidR="002F5A04">
        <w:rPr>
          <w:rFonts w:ascii="Calibri" w:hAnsi="Calibri" w:cs="Calibri"/>
          <w:sz w:val="22"/>
          <w:szCs w:val="22"/>
        </w:rPr>
        <w:t>1:10</w:t>
      </w:r>
      <w:bookmarkStart w:id="0" w:name="_GoBack"/>
      <w:bookmarkEnd w:id="0"/>
      <w:r w:rsidRPr="008F63DD">
        <w:rPr>
          <w:rFonts w:ascii="Calibri" w:hAnsi="Calibri" w:cs="Calibri"/>
          <w:sz w:val="22"/>
          <w:szCs w:val="22"/>
        </w:rPr>
        <w:t xml:space="preserve"> am</w:t>
      </w:r>
      <w:r w:rsidR="003F35BA">
        <w:rPr>
          <w:rFonts w:ascii="Calibri" w:hAnsi="Calibri" w:cs="Calibri"/>
          <w:sz w:val="22"/>
          <w:szCs w:val="22"/>
        </w:rPr>
        <w:t xml:space="preserve"> (2min silence + Readings @11.00)</w:t>
      </w:r>
    </w:p>
    <w:p w:rsidR="00A57A90" w:rsidRPr="008F63DD" w:rsidRDefault="00A57A90" w:rsidP="00CA400A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Entry</w:t>
      </w:r>
      <w:r w:rsidRPr="008F63DD">
        <w:rPr>
          <w:rFonts w:ascii="Calibri" w:hAnsi="Calibri" w:cs="Calibri"/>
          <w:sz w:val="22"/>
          <w:szCs w:val="22"/>
        </w:rPr>
        <w:tab/>
        <w:t xml:space="preserve">Payment for all 6 league races in </w:t>
      </w:r>
      <w:r w:rsidR="00A91AE0" w:rsidRPr="008F63DD">
        <w:rPr>
          <w:rFonts w:ascii="Calibri" w:hAnsi="Calibri" w:cs="Calibri"/>
          <w:sz w:val="22"/>
          <w:szCs w:val="22"/>
        </w:rPr>
        <w:t>advance £10</w:t>
      </w:r>
      <w:r w:rsidRPr="008F63DD">
        <w:rPr>
          <w:rFonts w:ascii="Calibri" w:hAnsi="Calibri" w:cs="Calibri"/>
          <w:sz w:val="22"/>
          <w:szCs w:val="22"/>
        </w:rPr>
        <w:t>.</w:t>
      </w:r>
      <w:r w:rsidR="00A91AE0" w:rsidRPr="008F63DD">
        <w:rPr>
          <w:rFonts w:ascii="Calibri" w:hAnsi="Calibri" w:cs="Calibri"/>
          <w:sz w:val="22"/>
          <w:szCs w:val="22"/>
        </w:rPr>
        <w:t>0</w:t>
      </w:r>
      <w:r w:rsidRPr="008F63DD">
        <w:rPr>
          <w:rFonts w:ascii="Calibri" w:hAnsi="Calibri" w:cs="Calibri"/>
          <w:sz w:val="22"/>
          <w:szCs w:val="22"/>
        </w:rPr>
        <w:t>0</w:t>
      </w:r>
      <w:r w:rsidR="006175B0" w:rsidRPr="008F63DD">
        <w:rPr>
          <w:rFonts w:ascii="Calibri" w:hAnsi="Calibri" w:cs="Calibri"/>
          <w:sz w:val="22"/>
          <w:szCs w:val="22"/>
        </w:rPr>
        <w:t>. Please bring your laminated number</w:t>
      </w:r>
      <w:r w:rsidR="00A91AE0" w:rsidRPr="008F63DD">
        <w:rPr>
          <w:rFonts w:ascii="Calibri" w:hAnsi="Calibri" w:cs="Calibri"/>
          <w:sz w:val="22"/>
          <w:szCs w:val="22"/>
        </w:rPr>
        <w:t xml:space="preserve"> which is to be used in all races this season</w:t>
      </w:r>
      <w:r w:rsidR="006175B0" w:rsidRPr="008F63DD">
        <w:rPr>
          <w:rFonts w:ascii="Calibri" w:hAnsi="Calibri" w:cs="Calibri"/>
          <w:sz w:val="22"/>
          <w:szCs w:val="22"/>
        </w:rPr>
        <w:t>.</w:t>
      </w:r>
    </w:p>
    <w:p w:rsidR="00A57A90" w:rsidRPr="008F63DD" w:rsidRDefault="00A57A90" w:rsidP="006175B0">
      <w:pPr>
        <w:spacing w:after="160"/>
        <w:ind w:left="1980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Payment on the day £</w:t>
      </w:r>
      <w:r w:rsidR="006175B0" w:rsidRPr="008F63DD">
        <w:rPr>
          <w:rFonts w:ascii="Calibri" w:hAnsi="Calibri" w:cs="Calibri"/>
          <w:sz w:val="22"/>
          <w:szCs w:val="22"/>
        </w:rPr>
        <w:t>4</w:t>
      </w:r>
      <w:r w:rsidR="002147BB">
        <w:rPr>
          <w:rFonts w:ascii="Calibri" w:hAnsi="Calibri" w:cs="Calibri"/>
          <w:sz w:val="22"/>
          <w:szCs w:val="22"/>
        </w:rPr>
        <w:t>.</w:t>
      </w:r>
      <w:r w:rsidRPr="008F63DD">
        <w:rPr>
          <w:rFonts w:ascii="Calibri" w:hAnsi="Calibri" w:cs="Calibri"/>
          <w:sz w:val="22"/>
          <w:szCs w:val="22"/>
        </w:rPr>
        <w:t>00.</w:t>
      </w:r>
    </w:p>
    <w:p w:rsidR="00A57A90" w:rsidRPr="008F63DD" w:rsidRDefault="00A57A90" w:rsidP="006175B0">
      <w:pPr>
        <w:spacing w:after="160"/>
        <w:ind w:left="1980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Non-</w:t>
      </w:r>
      <w:r w:rsidR="006175B0" w:rsidRPr="008F63DD">
        <w:rPr>
          <w:rFonts w:ascii="Calibri" w:hAnsi="Calibri" w:cs="Calibri"/>
          <w:sz w:val="22"/>
          <w:szCs w:val="22"/>
        </w:rPr>
        <w:t>ESSCCL-</w:t>
      </w:r>
      <w:r w:rsidRPr="008F63DD">
        <w:rPr>
          <w:rFonts w:ascii="Calibri" w:hAnsi="Calibri" w:cs="Calibri"/>
          <w:sz w:val="22"/>
          <w:szCs w:val="22"/>
        </w:rPr>
        <w:t>affiliated runners aged 17+ years will be charged a supplement of £2 to meet UKA licence regulations.</w:t>
      </w:r>
    </w:p>
    <w:p w:rsidR="00A57A90" w:rsidRPr="008F63DD" w:rsidRDefault="00A57A90" w:rsidP="006175B0">
      <w:pPr>
        <w:spacing w:after="160"/>
        <w:ind w:left="1980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Club vests must be worn for runners to count for their team.</w:t>
      </w:r>
    </w:p>
    <w:p w:rsidR="00A57A90" w:rsidRPr="008F63DD" w:rsidRDefault="00A57A90" w:rsidP="006175B0">
      <w:pPr>
        <w:spacing w:after="160"/>
        <w:ind w:left="1980"/>
        <w:rPr>
          <w:rFonts w:ascii="Calibri" w:hAnsi="Calibri" w:cs="Calibri"/>
          <w:b/>
          <w:bCs/>
          <w:sz w:val="22"/>
          <w:szCs w:val="22"/>
        </w:rPr>
      </w:pPr>
      <w:r w:rsidRPr="008F63DD">
        <w:rPr>
          <w:rFonts w:ascii="Calibri" w:hAnsi="Calibri" w:cs="Calibri"/>
          <w:b/>
          <w:bCs/>
          <w:sz w:val="22"/>
          <w:szCs w:val="22"/>
        </w:rPr>
        <w:t>Please note competitors must NO</w:t>
      </w:r>
      <w:r w:rsidR="006175B0" w:rsidRPr="008F63DD">
        <w:rPr>
          <w:rFonts w:ascii="Calibri" w:hAnsi="Calibri" w:cs="Calibri"/>
          <w:b/>
          <w:bCs/>
          <w:sz w:val="22"/>
          <w:szCs w:val="22"/>
        </w:rPr>
        <w:t>T attempt to run with their dog</w:t>
      </w:r>
    </w:p>
    <w:p w:rsidR="00A57A90" w:rsidRPr="008F63DD" w:rsidRDefault="00A57A90" w:rsidP="006175B0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Drinks</w:t>
      </w:r>
      <w:r w:rsidRPr="008F63DD">
        <w:rPr>
          <w:rFonts w:ascii="Calibri" w:hAnsi="Calibri" w:cs="Calibri"/>
          <w:sz w:val="22"/>
          <w:szCs w:val="22"/>
        </w:rPr>
        <w:tab/>
      </w:r>
      <w:r w:rsidR="003F35BA">
        <w:rPr>
          <w:rFonts w:ascii="Calibri" w:hAnsi="Calibri" w:cs="Calibri"/>
          <w:sz w:val="22"/>
          <w:szCs w:val="22"/>
        </w:rPr>
        <w:t>No water available due to getting it to the finish area.</w:t>
      </w:r>
    </w:p>
    <w:p w:rsidR="006175B0" w:rsidRPr="008F63DD" w:rsidRDefault="00A57A90" w:rsidP="006175B0">
      <w:pPr>
        <w:spacing w:after="160"/>
        <w:ind w:left="1980" w:hanging="2342"/>
        <w:rPr>
          <w:rFonts w:ascii="Calibri" w:hAnsi="Calibri" w:cs="Calibri"/>
          <w:sz w:val="22"/>
          <w:szCs w:val="22"/>
        </w:rPr>
      </w:pPr>
      <w:r w:rsidRPr="008F63DD">
        <w:rPr>
          <w:rFonts w:ascii="Calibri" w:hAnsi="Calibri" w:cs="Calibri"/>
          <w:sz w:val="22"/>
          <w:szCs w:val="22"/>
        </w:rPr>
        <w:t>Changing &amp; Toilets</w:t>
      </w:r>
      <w:r w:rsidRPr="008F63DD">
        <w:rPr>
          <w:rFonts w:ascii="Calibri" w:hAnsi="Calibri" w:cs="Calibri"/>
          <w:sz w:val="22"/>
          <w:szCs w:val="22"/>
        </w:rPr>
        <w:tab/>
        <w:t xml:space="preserve">Sorry, none available </w:t>
      </w:r>
      <w:r w:rsidR="006175B0" w:rsidRPr="008F63DD">
        <w:rPr>
          <w:rFonts w:ascii="Calibri" w:hAnsi="Calibri" w:cs="Calibri"/>
          <w:sz w:val="22"/>
          <w:szCs w:val="22"/>
        </w:rPr>
        <w:t>at start. Ne</w:t>
      </w:r>
      <w:r w:rsidRPr="008F63DD">
        <w:rPr>
          <w:rFonts w:ascii="Calibri" w:hAnsi="Calibri" w:cs="Calibri"/>
          <w:sz w:val="22"/>
          <w:szCs w:val="22"/>
        </w:rPr>
        <w:t xml:space="preserve">arest public conveniences are at </w:t>
      </w:r>
      <w:r w:rsidR="006175B0" w:rsidRPr="008F63DD">
        <w:rPr>
          <w:rFonts w:ascii="Calibri" w:hAnsi="Calibri" w:cs="Calibri"/>
          <w:sz w:val="22"/>
          <w:szCs w:val="22"/>
        </w:rPr>
        <w:t>toilets are next to the Black Horse pub BN7 1RS, by the above mentioned traffic lights where you turn off Western Road into St. Anne's Crescent.</w:t>
      </w:r>
    </w:p>
    <w:p w:rsidR="00A57A90" w:rsidRPr="006175B0" w:rsidRDefault="003F35BA" w:rsidP="006175B0">
      <w:pPr>
        <w:spacing w:after="160"/>
        <w:ind w:left="1980" w:hanging="2342"/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First Aid</w:t>
      </w:r>
      <w:r>
        <w:rPr>
          <w:rFonts w:ascii="Calibri" w:hAnsi="Calibri" w:cs="Calibri"/>
          <w:sz w:val="22"/>
          <w:szCs w:val="22"/>
        </w:rPr>
        <w:tab/>
        <w:t>Phoenix Medical Service</w:t>
      </w:r>
      <w:r w:rsidR="00A57A90" w:rsidRPr="008F63DD">
        <w:rPr>
          <w:rFonts w:ascii="Calibri" w:hAnsi="Calibri" w:cs="Calibri"/>
          <w:sz w:val="22"/>
          <w:szCs w:val="22"/>
        </w:rPr>
        <w:t xml:space="preserve"> will be present by the start/finish</w:t>
      </w:r>
    </w:p>
    <w:p w:rsidR="00A57A90" w:rsidRDefault="00A57A90" w:rsidP="006175B0">
      <w:pPr>
        <w:pStyle w:val="Style1"/>
        <w:spacing w:after="160"/>
        <w:jc w:val="center"/>
      </w:pPr>
    </w:p>
    <w:p w:rsidR="0015784C" w:rsidRDefault="0015784C" w:rsidP="006175B0">
      <w:pPr>
        <w:pStyle w:val="Style1"/>
        <w:spacing w:after="160"/>
        <w:jc w:val="center"/>
      </w:pPr>
    </w:p>
    <w:p w:rsidR="005F7819" w:rsidRPr="00977030" w:rsidRDefault="00A91AE0" w:rsidP="003F35BA">
      <w:pPr>
        <w:pStyle w:val="Style1"/>
        <w:spacing w:after="160"/>
        <w:jc w:val="center"/>
      </w:pPr>
      <w:r>
        <w:rPr>
          <w:noProof/>
          <w:lang w:eastAsia="en-GB"/>
        </w:rPr>
        <w:drawing>
          <wp:inline distT="0" distB="0" distL="0" distR="0" wp14:anchorId="77B6E0DB" wp14:editId="694F3D12">
            <wp:extent cx="6191250" cy="864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819" w:rsidRPr="00977030">
      <w:pgSz w:w="11909" w:h="16834"/>
      <w:pgMar w:top="1008" w:right="1008" w:bottom="1008" w:left="1008" w:header="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90"/>
    <w:rsid w:val="0002549C"/>
    <w:rsid w:val="00067D0A"/>
    <w:rsid w:val="00080EDB"/>
    <w:rsid w:val="00097B26"/>
    <w:rsid w:val="000C7E14"/>
    <w:rsid w:val="000D4C06"/>
    <w:rsid w:val="000E5458"/>
    <w:rsid w:val="00101657"/>
    <w:rsid w:val="00105A9E"/>
    <w:rsid w:val="00123A85"/>
    <w:rsid w:val="00125C16"/>
    <w:rsid w:val="00140F2A"/>
    <w:rsid w:val="0014301F"/>
    <w:rsid w:val="0015784C"/>
    <w:rsid w:val="001657C0"/>
    <w:rsid w:val="001A6AB7"/>
    <w:rsid w:val="001B0440"/>
    <w:rsid w:val="001C3F31"/>
    <w:rsid w:val="001C4953"/>
    <w:rsid w:val="002147BB"/>
    <w:rsid w:val="00232805"/>
    <w:rsid w:val="0026499C"/>
    <w:rsid w:val="00273F79"/>
    <w:rsid w:val="00275EA1"/>
    <w:rsid w:val="002870FA"/>
    <w:rsid w:val="00297C9E"/>
    <w:rsid w:val="002B2CDC"/>
    <w:rsid w:val="002D6EAA"/>
    <w:rsid w:val="002E1EC7"/>
    <w:rsid w:val="002E2D83"/>
    <w:rsid w:val="002F5A04"/>
    <w:rsid w:val="0032241B"/>
    <w:rsid w:val="00327DA1"/>
    <w:rsid w:val="003404C7"/>
    <w:rsid w:val="00370E06"/>
    <w:rsid w:val="00384C68"/>
    <w:rsid w:val="003A1BBE"/>
    <w:rsid w:val="003F35BA"/>
    <w:rsid w:val="003F3C24"/>
    <w:rsid w:val="00412835"/>
    <w:rsid w:val="004130D8"/>
    <w:rsid w:val="00426691"/>
    <w:rsid w:val="00431375"/>
    <w:rsid w:val="004371AC"/>
    <w:rsid w:val="0044274D"/>
    <w:rsid w:val="00450A8A"/>
    <w:rsid w:val="004762A5"/>
    <w:rsid w:val="004A0270"/>
    <w:rsid w:val="004A4C6E"/>
    <w:rsid w:val="004B6B61"/>
    <w:rsid w:val="004D5B2A"/>
    <w:rsid w:val="004E238A"/>
    <w:rsid w:val="004F2A82"/>
    <w:rsid w:val="004F58AB"/>
    <w:rsid w:val="00531360"/>
    <w:rsid w:val="00535B1D"/>
    <w:rsid w:val="00577DDD"/>
    <w:rsid w:val="00583D07"/>
    <w:rsid w:val="00585F2C"/>
    <w:rsid w:val="00594FCE"/>
    <w:rsid w:val="0059596F"/>
    <w:rsid w:val="005F42FF"/>
    <w:rsid w:val="005F46DC"/>
    <w:rsid w:val="005F7819"/>
    <w:rsid w:val="00604171"/>
    <w:rsid w:val="006175B0"/>
    <w:rsid w:val="0063674A"/>
    <w:rsid w:val="006837C5"/>
    <w:rsid w:val="006856CE"/>
    <w:rsid w:val="0069198F"/>
    <w:rsid w:val="006E5767"/>
    <w:rsid w:val="007022C9"/>
    <w:rsid w:val="00711E06"/>
    <w:rsid w:val="00744D83"/>
    <w:rsid w:val="007473AE"/>
    <w:rsid w:val="007679B4"/>
    <w:rsid w:val="00780350"/>
    <w:rsid w:val="0078687A"/>
    <w:rsid w:val="00791917"/>
    <w:rsid w:val="007D7E5E"/>
    <w:rsid w:val="007E01AC"/>
    <w:rsid w:val="00806355"/>
    <w:rsid w:val="00861590"/>
    <w:rsid w:val="00873CDC"/>
    <w:rsid w:val="00896C08"/>
    <w:rsid w:val="008E2D4D"/>
    <w:rsid w:val="008F2A8F"/>
    <w:rsid w:val="008F63DD"/>
    <w:rsid w:val="00907285"/>
    <w:rsid w:val="00912DA6"/>
    <w:rsid w:val="009540C5"/>
    <w:rsid w:val="00977030"/>
    <w:rsid w:val="009D1266"/>
    <w:rsid w:val="00A11927"/>
    <w:rsid w:val="00A57A90"/>
    <w:rsid w:val="00A67D8B"/>
    <w:rsid w:val="00A706D3"/>
    <w:rsid w:val="00A70814"/>
    <w:rsid w:val="00A710DF"/>
    <w:rsid w:val="00A80D88"/>
    <w:rsid w:val="00A81133"/>
    <w:rsid w:val="00A91AE0"/>
    <w:rsid w:val="00AD6BAE"/>
    <w:rsid w:val="00B94F31"/>
    <w:rsid w:val="00B96DD5"/>
    <w:rsid w:val="00BA3A92"/>
    <w:rsid w:val="00BB5239"/>
    <w:rsid w:val="00BD3D29"/>
    <w:rsid w:val="00BF62EE"/>
    <w:rsid w:val="00BF657D"/>
    <w:rsid w:val="00C35ED4"/>
    <w:rsid w:val="00C66C1D"/>
    <w:rsid w:val="00C71A43"/>
    <w:rsid w:val="00CA400A"/>
    <w:rsid w:val="00CC0E2B"/>
    <w:rsid w:val="00CC5A9F"/>
    <w:rsid w:val="00CE516A"/>
    <w:rsid w:val="00D05BC4"/>
    <w:rsid w:val="00D227AA"/>
    <w:rsid w:val="00D37E76"/>
    <w:rsid w:val="00D41986"/>
    <w:rsid w:val="00D53A39"/>
    <w:rsid w:val="00D56A03"/>
    <w:rsid w:val="00D9378D"/>
    <w:rsid w:val="00DA6120"/>
    <w:rsid w:val="00DB3B9C"/>
    <w:rsid w:val="00DE38B0"/>
    <w:rsid w:val="00DF13C1"/>
    <w:rsid w:val="00DF4A59"/>
    <w:rsid w:val="00E04639"/>
    <w:rsid w:val="00E22D47"/>
    <w:rsid w:val="00E2472E"/>
    <w:rsid w:val="00E33B78"/>
    <w:rsid w:val="00E478A6"/>
    <w:rsid w:val="00E565B2"/>
    <w:rsid w:val="00EB082C"/>
    <w:rsid w:val="00EB0C56"/>
    <w:rsid w:val="00EE576B"/>
    <w:rsid w:val="00EF2E5D"/>
    <w:rsid w:val="00EF67FA"/>
    <w:rsid w:val="00F01943"/>
    <w:rsid w:val="00F8247C"/>
    <w:rsid w:val="00FA744B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810256-B328-4CBB-8B23-10F64B4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90"/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953"/>
    <w:pPr>
      <w:keepNext/>
      <w:keepLines/>
      <w:outlineLvl w:val="0"/>
    </w:pPr>
    <w:rPr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C4953"/>
    <w:pPr>
      <w:keepNext/>
      <w:keepLines/>
      <w:spacing w:before="240" w:after="240"/>
      <w:outlineLvl w:val="1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C4953"/>
    <w:pPr>
      <w:keepNext/>
      <w:keepLines/>
      <w:spacing w:before="120" w:after="120"/>
      <w:outlineLvl w:val="2"/>
    </w:pPr>
    <w:rPr>
      <w:rFonts w:ascii="Arial" w:hAnsi="Arial"/>
      <w:b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953"/>
    <w:pPr>
      <w:keepNext/>
      <w:spacing w:before="240" w:after="60"/>
      <w:outlineLvl w:val="3"/>
    </w:pPr>
    <w:rPr>
      <w:b/>
      <w:bCs/>
      <w:kern w:val="28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953"/>
    <w:pPr>
      <w:spacing w:before="240" w:after="60"/>
      <w:outlineLvl w:val="4"/>
    </w:pPr>
    <w:rPr>
      <w:b/>
      <w:bCs/>
      <w:i/>
      <w:iCs/>
      <w:kern w:val="28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953"/>
    <w:pPr>
      <w:spacing w:before="240" w:after="60"/>
      <w:outlineLvl w:val="5"/>
    </w:pPr>
    <w:rPr>
      <w:b/>
      <w:bCs/>
      <w:kern w:val="2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953"/>
    <w:pPr>
      <w:spacing w:before="240" w:after="60"/>
      <w:outlineLvl w:val="6"/>
    </w:pPr>
    <w:rPr>
      <w:kern w:val="2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953"/>
    <w:pPr>
      <w:spacing w:before="240" w:after="60"/>
      <w:outlineLvl w:val="7"/>
    </w:pPr>
    <w:rPr>
      <w:i/>
      <w:iCs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953"/>
    <w:pPr>
      <w:spacing w:before="240" w:after="60"/>
      <w:outlineLvl w:val="8"/>
    </w:pPr>
    <w:rPr>
      <w:rFonts w:asciiTheme="majorHAnsi" w:eastAsiaTheme="majorEastAsia" w:hAnsiTheme="majorHAnsi" w:cstheme="majorBidi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C4953"/>
    <w:pPr>
      <w:tabs>
        <w:tab w:val="center" w:pos="4522"/>
        <w:tab w:val="right" w:pos="9029"/>
      </w:tabs>
    </w:pPr>
    <w:rPr>
      <w:kern w:val="28"/>
      <w:sz w:val="20"/>
      <w:szCs w:val="20"/>
    </w:rPr>
  </w:style>
  <w:style w:type="paragraph" w:styleId="Header">
    <w:name w:val="header"/>
    <w:basedOn w:val="Normal"/>
    <w:semiHidden/>
    <w:rsid w:val="001C4953"/>
    <w:pPr>
      <w:tabs>
        <w:tab w:val="center" w:pos="4522"/>
        <w:tab w:val="right" w:pos="9029"/>
      </w:tabs>
    </w:pPr>
    <w:rPr>
      <w:kern w:val="28"/>
      <w:sz w:val="20"/>
      <w:szCs w:val="20"/>
    </w:rPr>
  </w:style>
  <w:style w:type="paragraph" w:styleId="FootnoteText">
    <w:name w:val="footnote text"/>
    <w:basedOn w:val="Normal"/>
    <w:semiHidden/>
    <w:rsid w:val="001C4953"/>
    <w:pPr>
      <w:spacing w:after="60"/>
    </w:pPr>
    <w:rPr>
      <w:kern w:val="28"/>
      <w:sz w:val="20"/>
      <w:szCs w:val="20"/>
    </w:rPr>
  </w:style>
  <w:style w:type="paragraph" w:styleId="NormalIndent">
    <w:name w:val="Normal Indent"/>
    <w:basedOn w:val="Normal"/>
    <w:semiHidden/>
    <w:rsid w:val="001C4953"/>
    <w:pPr>
      <w:ind w:left="708"/>
    </w:pPr>
    <w:rPr>
      <w:kern w:val="28"/>
      <w:sz w:val="20"/>
      <w:szCs w:val="20"/>
    </w:rPr>
  </w:style>
  <w:style w:type="character" w:customStyle="1" w:styleId="PersonalComposeStyle">
    <w:name w:val="Personal Compose Style"/>
    <w:rsid w:val="001C495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1C4953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semiHidden/>
    <w:rsid w:val="001C4953"/>
    <w:rPr>
      <w:dstrike w:val="0"/>
      <w:color w:val="0000FF"/>
      <w:u w:val="none"/>
      <w:effect w:val="none"/>
    </w:rPr>
  </w:style>
  <w:style w:type="paragraph" w:customStyle="1" w:styleId="H4">
    <w:name w:val="H4"/>
    <w:basedOn w:val="Normal"/>
    <w:next w:val="Normal"/>
    <w:rsid w:val="001C4953"/>
    <w:pPr>
      <w:keepNext/>
    </w:pPr>
    <w:rPr>
      <w:b/>
      <w:kern w:val="28"/>
      <w:sz w:val="28"/>
      <w:szCs w:val="20"/>
    </w:rPr>
  </w:style>
  <w:style w:type="character" w:styleId="FollowedHyperlink">
    <w:name w:val="FollowedHyperlink"/>
    <w:semiHidden/>
    <w:rsid w:val="001C4953"/>
    <w:rPr>
      <w:color w:val="800080"/>
      <w:u w:val="none"/>
    </w:rPr>
  </w:style>
  <w:style w:type="character" w:styleId="Strong">
    <w:name w:val="Strong"/>
    <w:qFormat/>
    <w:rsid w:val="001C4953"/>
    <w:rPr>
      <w:bCs/>
    </w:rPr>
  </w:style>
  <w:style w:type="paragraph" w:customStyle="1" w:styleId="NormalWeb1">
    <w:name w:val="Normal (Web)1"/>
    <w:basedOn w:val="Normal"/>
    <w:rsid w:val="001C4953"/>
    <w:rPr>
      <w:rFonts w:ascii="Verdana" w:hAnsi="Verdana"/>
      <w:kern w:val="28"/>
      <w:sz w:val="16"/>
      <w:szCs w:val="20"/>
    </w:rPr>
  </w:style>
  <w:style w:type="paragraph" w:styleId="NormalWeb">
    <w:name w:val="Normal (Web)"/>
    <w:basedOn w:val="Normal"/>
    <w:uiPriority w:val="99"/>
    <w:semiHidden/>
    <w:rsid w:val="001C4953"/>
    <w:rPr>
      <w:rFonts w:ascii="Verdana" w:hAnsi="Verdana"/>
      <w:sz w:val="16"/>
    </w:rPr>
  </w:style>
  <w:style w:type="paragraph" w:styleId="CommentText">
    <w:name w:val="annotation text"/>
    <w:basedOn w:val="Normal"/>
    <w:link w:val="CommentTextChar"/>
    <w:semiHidden/>
    <w:rsid w:val="001C4953"/>
    <w:pPr>
      <w:spacing w:after="120"/>
    </w:pPr>
    <w:rPr>
      <w:kern w:val="28"/>
      <w:sz w:val="20"/>
      <w:szCs w:val="20"/>
    </w:rPr>
  </w:style>
  <w:style w:type="character" w:styleId="CommentReference">
    <w:name w:val="annotation reference"/>
    <w:semiHidden/>
    <w:rsid w:val="001C4953"/>
    <w:rPr>
      <w:sz w:val="16"/>
      <w:szCs w:val="16"/>
    </w:rPr>
  </w:style>
  <w:style w:type="paragraph" w:styleId="EndnoteText">
    <w:name w:val="endnote text"/>
    <w:basedOn w:val="Normal"/>
    <w:semiHidden/>
    <w:rsid w:val="001C4953"/>
    <w:pPr>
      <w:spacing w:after="120"/>
    </w:pPr>
    <w:rPr>
      <w:kern w:val="28"/>
      <w:sz w:val="20"/>
      <w:szCs w:val="20"/>
    </w:rPr>
  </w:style>
  <w:style w:type="paragraph" w:customStyle="1" w:styleId="Normal11pt">
    <w:name w:val="Normal (11 pt)"/>
    <w:basedOn w:val="Normal"/>
    <w:rsid w:val="001C4953"/>
    <w:rPr>
      <w:kern w:val="28"/>
      <w:sz w:val="20"/>
      <w:szCs w:val="20"/>
    </w:rPr>
  </w:style>
  <w:style w:type="paragraph" w:customStyle="1" w:styleId="Normal11pt0">
    <w:name w:val="Normal (11pt)"/>
    <w:basedOn w:val="Normal"/>
    <w:rsid w:val="001C4953"/>
    <w:pPr>
      <w:spacing w:after="120"/>
    </w:pPr>
    <w:rPr>
      <w:kern w:val="28"/>
      <w:sz w:val="20"/>
      <w:szCs w:val="20"/>
    </w:rPr>
  </w:style>
  <w:style w:type="character" w:styleId="FootnoteReference">
    <w:name w:val="footnote reference"/>
    <w:semiHidden/>
    <w:rsid w:val="001C4953"/>
    <w:rPr>
      <w:vertAlign w:val="superscript"/>
    </w:rPr>
  </w:style>
  <w:style w:type="paragraph" w:customStyle="1" w:styleId="normal135">
    <w:name w:val="normal135"/>
    <w:basedOn w:val="Normal"/>
    <w:rsid w:val="001C4953"/>
    <w:pPr>
      <w:spacing w:line="360" w:lineRule="auto"/>
    </w:pPr>
    <w:rPr>
      <w:color w:val="000000"/>
      <w:kern w:val="28"/>
      <w:sz w:val="27"/>
      <w:szCs w:val="20"/>
    </w:rPr>
  </w:style>
  <w:style w:type="paragraph" w:customStyle="1" w:styleId="Footnotetext12pt">
    <w:name w:val="Footnote text 12pt"/>
    <w:basedOn w:val="FootnoteText"/>
    <w:rsid w:val="001C4953"/>
  </w:style>
  <w:style w:type="paragraph" w:customStyle="1" w:styleId="Footnotetext11pt">
    <w:name w:val="Footnote text 11pt"/>
    <w:basedOn w:val="Footnotetext12pt"/>
    <w:rsid w:val="001C4953"/>
    <w:rPr>
      <w:sz w:val="22"/>
    </w:rPr>
  </w:style>
  <w:style w:type="character" w:styleId="Emphasis">
    <w:name w:val="Emphasis"/>
    <w:uiPriority w:val="20"/>
    <w:qFormat/>
    <w:rsid w:val="001C4953"/>
    <w:rPr>
      <w:i/>
      <w:iCs/>
    </w:rPr>
  </w:style>
  <w:style w:type="character" w:customStyle="1" w:styleId="Heading1Char">
    <w:name w:val="Heading 1 Char"/>
    <w:link w:val="Heading1"/>
    <w:rsid w:val="001C4953"/>
    <w:rPr>
      <w:b/>
      <w:szCs w:val="20"/>
      <w:lang w:eastAsia="zh-CN" w:bidi="he-IL"/>
    </w:rPr>
  </w:style>
  <w:style w:type="character" w:customStyle="1" w:styleId="Heading2Char">
    <w:name w:val="Heading 2 Char"/>
    <w:link w:val="Heading2"/>
    <w:rsid w:val="001C4953"/>
    <w:rPr>
      <w:rFonts w:ascii="Arial" w:hAnsi="Arial"/>
      <w:b/>
      <w:sz w:val="28"/>
      <w:szCs w:val="20"/>
      <w:lang w:eastAsia="zh-CN" w:bidi="he-IL"/>
    </w:rPr>
  </w:style>
  <w:style w:type="character" w:customStyle="1" w:styleId="Heading3Char">
    <w:name w:val="Heading 3 Char"/>
    <w:link w:val="Heading3"/>
    <w:rsid w:val="001C4953"/>
    <w:rPr>
      <w:rFonts w:ascii="Arial" w:hAnsi="Arial"/>
      <w:b/>
      <w:szCs w:val="20"/>
      <w:lang w:eastAsia="zh-CN" w:bidi="he-IL"/>
    </w:rPr>
  </w:style>
  <w:style w:type="character" w:customStyle="1" w:styleId="Heading4Char">
    <w:name w:val="Heading 4 Char"/>
    <w:link w:val="Heading4"/>
    <w:uiPriority w:val="9"/>
    <w:semiHidden/>
    <w:rsid w:val="001C4953"/>
    <w:rPr>
      <w:rFonts w:asciiTheme="minorHAnsi" w:eastAsiaTheme="minorEastAsia" w:hAnsiTheme="minorHAnsi" w:cstheme="minorBidi"/>
      <w:b/>
      <w:bCs/>
      <w:sz w:val="28"/>
      <w:szCs w:val="28"/>
      <w:lang w:eastAsia="zh-CN" w:bidi="he-IL"/>
    </w:rPr>
  </w:style>
  <w:style w:type="character" w:customStyle="1" w:styleId="Heading5Char">
    <w:name w:val="Heading 5 Char"/>
    <w:link w:val="Heading5"/>
    <w:uiPriority w:val="9"/>
    <w:semiHidden/>
    <w:rsid w:val="001C495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 w:bidi="he-IL"/>
    </w:rPr>
  </w:style>
  <w:style w:type="character" w:customStyle="1" w:styleId="Heading6Char">
    <w:name w:val="Heading 6 Char"/>
    <w:link w:val="Heading6"/>
    <w:uiPriority w:val="9"/>
    <w:semiHidden/>
    <w:rsid w:val="001C4953"/>
    <w:rPr>
      <w:rFonts w:asciiTheme="minorHAnsi" w:eastAsiaTheme="minorEastAsia" w:hAnsiTheme="minorHAnsi" w:cstheme="minorBidi"/>
      <w:b/>
      <w:bCs/>
      <w:sz w:val="22"/>
      <w:szCs w:val="22"/>
      <w:lang w:eastAsia="zh-CN" w:bidi="he-IL"/>
    </w:rPr>
  </w:style>
  <w:style w:type="character" w:customStyle="1" w:styleId="Heading7Char">
    <w:name w:val="Heading 7 Char"/>
    <w:link w:val="Heading7"/>
    <w:uiPriority w:val="9"/>
    <w:semiHidden/>
    <w:rsid w:val="001C4953"/>
    <w:rPr>
      <w:rFonts w:asciiTheme="minorHAnsi" w:eastAsiaTheme="minorEastAsia" w:hAnsiTheme="minorHAnsi" w:cstheme="minorBidi"/>
      <w:szCs w:val="24"/>
      <w:lang w:eastAsia="zh-CN" w:bidi="he-IL"/>
    </w:rPr>
  </w:style>
  <w:style w:type="character" w:customStyle="1" w:styleId="Heading8Char">
    <w:name w:val="Heading 8 Char"/>
    <w:link w:val="Heading8"/>
    <w:uiPriority w:val="9"/>
    <w:semiHidden/>
    <w:rsid w:val="001C4953"/>
    <w:rPr>
      <w:rFonts w:asciiTheme="minorHAnsi" w:eastAsiaTheme="minorEastAsia" w:hAnsiTheme="minorHAnsi" w:cstheme="minorBidi"/>
      <w:i/>
      <w:iCs/>
      <w:szCs w:val="24"/>
      <w:lang w:eastAsia="zh-CN" w:bidi="he-IL"/>
    </w:rPr>
  </w:style>
  <w:style w:type="character" w:customStyle="1" w:styleId="Heading9Char">
    <w:name w:val="Heading 9 Char"/>
    <w:link w:val="Heading9"/>
    <w:uiPriority w:val="9"/>
    <w:semiHidden/>
    <w:rsid w:val="001C4953"/>
    <w:rPr>
      <w:rFonts w:asciiTheme="majorHAnsi" w:eastAsiaTheme="majorEastAsia" w:hAnsiTheme="majorHAnsi" w:cstheme="majorBidi"/>
      <w:sz w:val="22"/>
      <w:szCs w:val="22"/>
      <w:lang w:eastAsia="zh-CN"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953"/>
    <w:rPr>
      <w:b/>
      <w:bCs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49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C4953"/>
    <w:rPr>
      <w:rFonts w:asciiTheme="majorHAnsi" w:eastAsiaTheme="majorEastAsia" w:hAnsiTheme="majorHAnsi" w:cstheme="majorBidi"/>
      <w:b/>
      <w:bCs/>
      <w:sz w:val="32"/>
      <w:szCs w:val="3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953"/>
    <w:pPr>
      <w:spacing w:after="60"/>
      <w:jc w:val="center"/>
      <w:outlineLvl w:val="1"/>
    </w:pPr>
    <w:rPr>
      <w:rFonts w:asciiTheme="majorHAnsi" w:eastAsiaTheme="majorEastAsia" w:hAnsiTheme="majorHAnsi" w:cstheme="majorBidi"/>
      <w:kern w:val="28"/>
      <w:sz w:val="20"/>
      <w:szCs w:val="20"/>
    </w:rPr>
  </w:style>
  <w:style w:type="character" w:customStyle="1" w:styleId="SubtitleChar">
    <w:name w:val="Subtitle Char"/>
    <w:link w:val="Subtitle"/>
    <w:uiPriority w:val="11"/>
    <w:rsid w:val="001C4953"/>
    <w:rPr>
      <w:rFonts w:asciiTheme="majorHAnsi" w:eastAsiaTheme="majorEastAsia" w:hAnsiTheme="majorHAnsi" w:cstheme="majorBidi"/>
      <w:szCs w:val="24"/>
      <w:lang w:eastAsia="zh-CN" w:bidi="he-IL"/>
    </w:rPr>
  </w:style>
  <w:style w:type="paragraph" w:styleId="NoSpacing">
    <w:name w:val="No Spacing"/>
    <w:basedOn w:val="Normal"/>
    <w:link w:val="NoSpacingChar"/>
    <w:uiPriority w:val="1"/>
    <w:qFormat/>
    <w:rsid w:val="001C4953"/>
    <w:rPr>
      <w:kern w:val="28"/>
      <w:sz w:val="20"/>
      <w:szCs w:val="20"/>
    </w:rPr>
  </w:style>
  <w:style w:type="character" w:customStyle="1" w:styleId="NoSpacingChar">
    <w:name w:val="No Spacing Char"/>
    <w:link w:val="NoSpacing"/>
    <w:uiPriority w:val="1"/>
    <w:rsid w:val="001C4953"/>
    <w:rPr>
      <w:szCs w:val="20"/>
      <w:lang w:eastAsia="zh-CN" w:bidi="he-IL"/>
    </w:rPr>
  </w:style>
  <w:style w:type="paragraph" w:styleId="ListParagraph">
    <w:name w:val="List Paragraph"/>
    <w:basedOn w:val="Normal"/>
    <w:uiPriority w:val="34"/>
    <w:qFormat/>
    <w:rsid w:val="001C4953"/>
    <w:pPr>
      <w:ind w:left="720"/>
    </w:pPr>
    <w:rPr>
      <w:kern w:val="28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C4953"/>
    <w:rPr>
      <w:i/>
      <w:iCs/>
      <w:color w:val="000000" w:themeColor="text1"/>
      <w:kern w:val="28"/>
      <w:sz w:val="20"/>
      <w:szCs w:val="20"/>
    </w:rPr>
  </w:style>
  <w:style w:type="character" w:customStyle="1" w:styleId="QuoteChar">
    <w:name w:val="Quote Char"/>
    <w:link w:val="Quote"/>
    <w:uiPriority w:val="29"/>
    <w:rsid w:val="001C4953"/>
    <w:rPr>
      <w:i/>
      <w:iCs/>
      <w:color w:val="000000" w:themeColor="text1"/>
      <w:szCs w:val="20"/>
      <w:lang w:eastAsia="zh-CN" w:bidi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9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kern w:val="28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C4953"/>
    <w:rPr>
      <w:b/>
      <w:bCs/>
      <w:i/>
      <w:iCs/>
      <w:color w:val="4F81BD" w:themeColor="accent1"/>
      <w:szCs w:val="20"/>
      <w:lang w:eastAsia="zh-CN" w:bidi="he-IL"/>
    </w:rPr>
  </w:style>
  <w:style w:type="character" w:styleId="SubtleEmphasis">
    <w:name w:val="Subtle Emphasis"/>
    <w:uiPriority w:val="19"/>
    <w:qFormat/>
    <w:rsid w:val="001C495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495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C495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C495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C49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953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CommentTextChar">
    <w:name w:val="Comment Text Char"/>
    <w:link w:val="CommentText"/>
    <w:semiHidden/>
    <w:rsid w:val="001C4953"/>
    <w:rPr>
      <w:sz w:val="20"/>
      <w:szCs w:val="20"/>
      <w:lang w:eastAsia="zh-CN" w:bidi="he-IL"/>
    </w:rPr>
  </w:style>
  <w:style w:type="character" w:customStyle="1" w:styleId="apple-converted-space">
    <w:name w:val="apple-converted-space"/>
    <w:rsid w:val="001C4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953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953"/>
    <w:rPr>
      <w:b/>
      <w:bCs/>
      <w:kern w:val="0"/>
      <w:sz w:val="20"/>
      <w:szCs w:val="20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953"/>
    <w:rPr>
      <w:rFonts w:ascii="Tahoma" w:hAnsi="Tahoma" w:cs="Tahoma"/>
      <w:sz w:val="16"/>
      <w:szCs w:val="16"/>
      <w:lang w:eastAsia="zh-CN" w:bidi="he-IL"/>
    </w:rPr>
  </w:style>
  <w:style w:type="paragraph" w:customStyle="1" w:styleId="Style1">
    <w:name w:val="Style1"/>
    <w:basedOn w:val="Normal"/>
    <w:qFormat/>
    <w:rsid w:val="00977030"/>
    <w:rPr>
      <w:rFonts w:asciiTheme="minorHAnsi" w:hAnsiTheme="minorHAnsi" w:cstheme="minorHAns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David</cp:lastModifiedBy>
  <cp:revision>5</cp:revision>
  <dcterms:created xsi:type="dcterms:W3CDTF">2018-10-24T20:09:00Z</dcterms:created>
  <dcterms:modified xsi:type="dcterms:W3CDTF">2018-10-24T20:21:00Z</dcterms:modified>
</cp:coreProperties>
</file>